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C" w:rsidRDefault="000134BC"/>
    <w:p w:rsidR="005D45DD" w:rsidRDefault="005D45DD">
      <w:r w:rsidRPr="000134BC">
        <w:drawing>
          <wp:inline distT="0" distB="0" distL="0" distR="0">
            <wp:extent cx="1600200" cy="1533525"/>
            <wp:effectExtent l="19050" t="19050" r="19050" b="28575"/>
            <wp:docPr id="31" name="Obraz 1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4865" t="6573" r="4324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600200" cy="1543050"/>
            <wp:effectExtent l="19050" t="19050" r="19050" b="19050"/>
            <wp:docPr id="43" name="Obraz 34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D45DD">
        <w:drawing>
          <wp:inline distT="0" distB="0" distL="0" distR="0">
            <wp:extent cx="1600200" cy="1543050"/>
            <wp:effectExtent l="19050" t="19050" r="19050" b="19050"/>
            <wp:docPr id="44" name="Obraz 34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DD" w:rsidRDefault="005D45DD">
      <w:r>
        <w:rPr>
          <w:noProof/>
          <w:lang w:eastAsia="pl-PL"/>
        </w:rPr>
        <w:drawing>
          <wp:inline distT="0" distB="0" distL="0" distR="0">
            <wp:extent cx="1666875" cy="1543050"/>
            <wp:effectExtent l="19050" t="19050" r="28575" b="19050"/>
            <wp:docPr id="36" name="Obraz 28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D45DD">
        <w:drawing>
          <wp:inline distT="0" distB="0" distL="0" distR="0">
            <wp:extent cx="1666875" cy="1543050"/>
            <wp:effectExtent l="19050" t="19050" r="28575" b="19050"/>
            <wp:docPr id="38" name="Obraz 28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09725" cy="1543050"/>
            <wp:effectExtent l="19050" t="19050" r="28575" b="19050"/>
            <wp:docPr id="41" name="Obraz 31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5D45DD">
      <w:r>
        <w:rPr>
          <w:noProof/>
          <w:lang w:eastAsia="pl-PL"/>
        </w:rPr>
        <w:drawing>
          <wp:inline distT="0" distB="0" distL="0" distR="0">
            <wp:extent cx="1628775" cy="1543050"/>
            <wp:effectExtent l="19050" t="19050" r="28575" b="19050"/>
            <wp:docPr id="34" name="Obraz 25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35" name="Obraz 25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09725" cy="1543050"/>
            <wp:effectExtent l="19050" t="19050" r="28575" b="19050"/>
            <wp:docPr id="42" name="Obraz 31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0134BC"/>
    <w:p w:rsidR="000134BC" w:rsidRDefault="000134BC"/>
    <w:p w:rsidR="005D45DD" w:rsidRDefault="005D45DD">
      <w:r w:rsidRPr="005D45DD">
        <w:drawing>
          <wp:inline distT="0" distB="0" distL="0" distR="0">
            <wp:extent cx="1628775" cy="1533525"/>
            <wp:effectExtent l="19050" t="19050" r="28575" b="28575"/>
            <wp:docPr id="32" name="Obraz 22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45DD">
        <w:drawing>
          <wp:inline distT="0" distB="0" distL="0" distR="0">
            <wp:extent cx="1628775" cy="1533525"/>
            <wp:effectExtent l="19050" t="19050" r="28575" b="28575"/>
            <wp:docPr id="33" name="Obraz 22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45" name="Obraz 19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5D45DD">
      <w:r w:rsidRPr="005D45DD">
        <w:lastRenderedPageBreak/>
        <w:drawing>
          <wp:inline distT="0" distB="0" distL="0" distR="0">
            <wp:extent cx="1628775" cy="1543050"/>
            <wp:effectExtent l="19050" t="19050" r="28575" b="19050"/>
            <wp:docPr id="46" name="Obraz 19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47" name="Obraz 16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48" name="Obraz 16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0134BC"/>
    <w:p w:rsidR="000134BC" w:rsidRDefault="000134BC">
      <w:r>
        <w:rPr>
          <w:noProof/>
          <w:lang w:eastAsia="pl-PL"/>
        </w:rPr>
        <w:drawing>
          <wp:inline distT="0" distB="0" distL="0" distR="0">
            <wp:extent cx="1628775" cy="1543050"/>
            <wp:effectExtent l="19050" t="19050" r="28575" b="19050"/>
            <wp:docPr id="19" name="Obraz 13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5DD">
        <w:t xml:space="preserve">       </w:t>
      </w:r>
      <w:r w:rsidR="005D45DD" w:rsidRPr="005D45DD">
        <w:drawing>
          <wp:inline distT="0" distB="0" distL="0" distR="0">
            <wp:extent cx="1628775" cy="1543050"/>
            <wp:effectExtent l="19050" t="19050" r="28575" b="19050"/>
            <wp:docPr id="49" name="Obraz 13" descr="C:\Users\user\AppData\Local\Microsoft\Windows\INetCache\Content.Word\Sca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3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5DD">
        <w:t xml:space="preserve">      </w:t>
      </w:r>
      <w:r w:rsidR="005D45DD" w:rsidRPr="005D45DD">
        <w:drawing>
          <wp:inline distT="0" distB="0" distL="0" distR="0">
            <wp:extent cx="1628775" cy="1533525"/>
            <wp:effectExtent l="19050" t="19050" r="28575" b="28575"/>
            <wp:docPr id="51" name="Obraz 10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 t="4046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0134BC"/>
    <w:p w:rsidR="000134BC" w:rsidRDefault="000134BC"/>
    <w:p w:rsidR="005D45DD" w:rsidRDefault="005D45DD">
      <w:r w:rsidRPr="005D45DD">
        <w:drawing>
          <wp:inline distT="0" distB="0" distL="0" distR="0">
            <wp:extent cx="1628775" cy="1533525"/>
            <wp:effectExtent l="19050" t="19050" r="28575" b="28575"/>
            <wp:docPr id="64" name="Obraz 10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 t="4046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60" name="Obraz 4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28775" cy="1543050"/>
            <wp:effectExtent l="19050" t="19050" r="28575" b="19050"/>
            <wp:docPr id="63" name="Obraz 4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D45DD" w:rsidRDefault="005D45DD"/>
    <w:p w:rsidR="005D45DD" w:rsidRDefault="005D45DD">
      <w:r>
        <w:t xml:space="preserve">  </w:t>
      </w:r>
    </w:p>
    <w:p w:rsidR="000134BC" w:rsidRDefault="005D45DD">
      <w:r w:rsidRPr="005D45DD">
        <w:drawing>
          <wp:inline distT="0" distB="0" distL="0" distR="0">
            <wp:extent cx="1628775" cy="1533525"/>
            <wp:effectExtent l="19050" t="19050" r="28575" b="28575"/>
            <wp:docPr id="52" name="Obraz 7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1459"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45DD">
        <w:drawing>
          <wp:inline distT="0" distB="0" distL="0" distR="0">
            <wp:extent cx="1628775" cy="1533525"/>
            <wp:effectExtent l="19050" t="19050" r="28575" b="28575"/>
            <wp:docPr id="54" name="Obraz 7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1459"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45DD">
        <w:drawing>
          <wp:inline distT="0" distB="0" distL="0" distR="0">
            <wp:extent cx="1600200" cy="1514475"/>
            <wp:effectExtent l="19050" t="19050" r="19050" b="28575"/>
            <wp:docPr id="62" name="Obraz 1" descr="C:\Users\user\AppData\Local\Microsoft\Windows\INetCache\Content.Word\Sca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4865" t="6573" r="4324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0134BC" w:rsidSect="0049027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60" w:rsidRDefault="00DB5760" w:rsidP="005D45DD">
      <w:pPr>
        <w:spacing w:after="0" w:line="240" w:lineRule="auto"/>
      </w:pPr>
      <w:r>
        <w:separator/>
      </w:r>
    </w:p>
  </w:endnote>
  <w:endnote w:type="continuationSeparator" w:id="0">
    <w:p w:rsidR="00DB5760" w:rsidRDefault="00DB5760" w:rsidP="005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60" w:rsidRDefault="00DB5760" w:rsidP="005D45DD">
      <w:pPr>
        <w:spacing w:after="0" w:line="240" w:lineRule="auto"/>
      </w:pPr>
      <w:r>
        <w:separator/>
      </w:r>
    </w:p>
  </w:footnote>
  <w:footnote w:type="continuationSeparator" w:id="0">
    <w:p w:rsidR="00DB5760" w:rsidRDefault="00DB5760" w:rsidP="005D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DD" w:rsidRDefault="00583662" w:rsidP="00583662">
    <w:pPr>
      <w:pStyle w:val="Nagwek"/>
      <w:tabs>
        <w:tab w:val="clear" w:pos="4536"/>
        <w:tab w:val="clear" w:pos="9072"/>
        <w:tab w:val="left" w:pos="2325"/>
      </w:tabs>
      <w:rPr>
        <w:sz w:val="28"/>
        <w:szCs w:val="28"/>
      </w:rPr>
    </w:pPr>
    <w:r>
      <w:rPr>
        <w:sz w:val="28"/>
        <w:szCs w:val="28"/>
      </w:rPr>
      <w:t>Wytnij obrazki. Następnie połóż wszystkie kartoniki rysunkami do dołu i losuj po dwa. Wygrywa ten, kto znajdzie więcej par identycznych obrazków.</w:t>
    </w:r>
  </w:p>
  <w:p w:rsidR="00583662" w:rsidRPr="005D45DD" w:rsidRDefault="00583662" w:rsidP="00583662">
    <w:pPr>
      <w:pStyle w:val="Nagwek"/>
      <w:tabs>
        <w:tab w:val="clear" w:pos="4536"/>
        <w:tab w:val="clear" w:pos="9072"/>
        <w:tab w:val="left" w:pos="2325"/>
      </w:tabs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BC"/>
    <w:rsid w:val="000134BC"/>
    <w:rsid w:val="0017718A"/>
    <w:rsid w:val="00490275"/>
    <w:rsid w:val="00504880"/>
    <w:rsid w:val="00583662"/>
    <w:rsid w:val="005D45DD"/>
    <w:rsid w:val="00C76F32"/>
    <w:rsid w:val="00D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DD"/>
  </w:style>
  <w:style w:type="paragraph" w:styleId="Stopka">
    <w:name w:val="footer"/>
    <w:basedOn w:val="Normalny"/>
    <w:link w:val="StopkaZnak"/>
    <w:uiPriority w:val="99"/>
    <w:semiHidden/>
    <w:unhideWhenUsed/>
    <w:rsid w:val="005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2020-06-17T12:24:00Z</dcterms:created>
  <dcterms:modified xsi:type="dcterms:W3CDTF">2020-06-17T12:58:00Z</dcterms:modified>
</cp:coreProperties>
</file>